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040" w:rsidRDefault="00E31040" w:rsidP="00E31040">
      <w:pPr>
        <w:jc w:val="center"/>
        <w:rPr>
          <w:b/>
          <w:sz w:val="28"/>
        </w:rPr>
      </w:pPr>
      <w:r w:rsidRPr="00F875E0">
        <w:rPr>
          <w:b/>
          <w:sz w:val="28"/>
        </w:rPr>
        <w:t>СОВЕТ  ДЕПУТАТОВ</w:t>
      </w:r>
    </w:p>
    <w:p w:rsidR="00E31040" w:rsidRPr="00F875E0" w:rsidRDefault="00E31040" w:rsidP="00E31040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E31040" w:rsidRPr="00F875E0" w:rsidRDefault="00E31040" w:rsidP="00E31040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</w:p>
    <w:p w:rsidR="00E31040" w:rsidRPr="00F875E0" w:rsidRDefault="00E31040" w:rsidP="00E31040">
      <w:pPr>
        <w:jc w:val="center"/>
        <w:rPr>
          <w:b/>
          <w:sz w:val="28"/>
        </w:rPr>
      </w:pPr>
      <w:r w:rsidRPr="00F875E0">
        <w:rPr>
          <w:b/>
          <w:sz w:val="28"/>
        </w:rPr>
        <w:t>НОВОСИБИРСКОЙ  ОБЛАСТИ</w:t>
      </w:r>
    </w:p>
    <w:p w:rsidR="00E31040" w:rsidRPr="00F875E0" w:rsidRDefault="00E31040" w:rsidP="00E31040">
      <w:pPr>
        <w:jc w:val="center"/>
        <w:rPr>
          <w:b/>
          <w:sz w:val="28"/>
        </w:rPr>
      </w:pPr>
      <w:r>
        <w:rPr>
          <w:b/>
          <w:sz w:val="28"/>
        </w:rPr>
        <w:t xml:space="preserve">пятого </w:t>
      </w:r>
      <w:r w:rsidRPr="00F875E0">
        <w:rPr>
          <w:b/>
          <w:sz w:val="28"/>
        </w:rPr>
        <w:t xml:space="preserve"> созыва</w:t>
      </w:r>
    </w:p>
    <w:p w:rsidR="00E31040" w:rsidRPr="00F875E0" w:rsidRDefault="00E31040" w:rsidP="00E31040">
      <w:pPr>
        <w:jc w:val="both"/>
        <w:rPr>
          <w:b/>
          <w:sz w:val="28"/>
        </w:rPr>
      </w:pPr>
    </w:p>
    <w:p w:rsidR="00E31040" w:rsidRPr="00F875E0" w:rsidRDefault="00E31040" w:rsidP="00E31040">
      <w:pPr>
        <w:pStyle w:val="1"/>
        <w:rPr>
          <w:b/>
        </w:rPr>
      </w:pPr>
      <w:r w:rsidRPr="00F875E0">
        <w:rPr>
          <w:b/>
        </w:rPr>
        <w:t>РЕШЕНИЕ</w:t>
      </w:r>
    </w:p>
    <w:p w:rsidR="00E31040" w:rsidRPr="00F875E0" w:rsidRDefault="00E31040" w:rsidP="00E31040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E31040" w:rsidRPr="00F875E0" w:rsidRDefault="00E31040" w:rsidP="00E31040">
      <w:pPr>
        <w:jc w:val="both"/>
        <w:rPr>
          <w:b/>
          <w:sz w:val="28"/>
        </w:rPr>
      </w:pPr>
    </w:p>
    <w:p w:rsidR="00E31040" w:rsidRPr="00F875E0" w:rsidRDefault="00E31040" w:rsidP="00E31040">
      <w:pPr>
        <w:pStyle w:val="a3"/>
        <w:rPr>
          <w:b/>
        </w:rPr>
      </w:pPr>
      <w:r>
        <w:rPr>
          <w:b/>
        </w:rPr>
        <w:t>от  24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2015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д. Устьянцево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1</w:t>
      </w:r>
    </w:p>
    <w:p w:rsidR="00E31040" w:rsidRPr="00F875E0" w:rsidRDefault="00E31040" w:rsidP="00E31040">
      <w:pPr>
        <w:jc w:val="both"/>
        <w:rPr>
          <w:b/>
          <w:sz w:val="28"/>
        </w:rPr>
      </w:pPr>
    </w:p>
    <w:p w:rsidR="00E31040" w:rsidRPr="00F875E0" w:rsidRDefault="00E31040" w:rsidP="00E31040">
      <w:pPr>
        <w:jc w:val="both"/>
        <w:rPr>
          <w:b/>
          <w:sz w:val="28"/>
        </w:rPr>
      </w:pPr>
    </w:p>
    <w:p w:rsidR="00E31040" w:rsidRPr="00F875E0" w:rsidRDefault="00E31040" w:rsidP="00E31040">
      <w:pPr>
        <w:jc w:val="center"/>
        <w:rPr>
          <w:b/>
          <w:sz w:val="28"/>
          <w:szCs w:val="28"/>
        </w:rPr>
      </w:pPr>
      <w:r w:rsidRPr="00F875E0">
        <w:rPr>
          <w:b/>
          <w:sz w:val="28"/>
          <w:szCs w:val="28"/>
        </w:rPr>
        <w:t>Об информации избирательной комиссии муниципального образования</w:t>
      </w:r>
      <w:r>
        <w:rPr>
          <w:b/>
          <w:sz w:val="28"/>
          <w:szCs w:val="28"/>
        </w:rPr>
        <w:t xml:space="preserve"> Устьянцевского </w:t>
      </w:r>
      <w:r w:rsidRPr="00F875E0">
        <w:rPr>
          <w:b/>
          <w:sz w:val="28"/>
          <w:szCs w:val="28"/>
        </w:rPr>
        <w:t>сельсовета  Барабинского района об итогах выборов депутатов Совета депутатов</w:t>
      </w:r>
      <w:r>
        <w:rPr>
          <w:b/>
          <w:sz w:val="28"/>
          <w:szCs w:val="28"/>
        </w:rPr>
        <w:t xml:space="preserve"> Устьянцевского </w:t>
      </w:r>
      <w:r w:rsidRPr="00F875E0">
        <w:rPr>
          <w:b/>
          <w:sz w:val="28"/>
          <w:szCs w:val="28"/>
        </w:rPr>
        <w:t xml:space="preserve">сельсовета  </w:t>
      </w:r>
    </w:p>
    <w:p w:rsidR="00E31040" w:rsidRPr="00F875E0" w:rsidRDefault="00E31040" w:rsidP="00E31040">
      <w:pPr>
        <w:jc w:val="center"/>
        <w:rPr>
          <w:b/>
          <w:sz w:val="28"/>
          <w:szCs w:val="28"/>
        </w:rPr>
      </w:pPr>
      <w:r w:rsidRPr="00F875E0">
        <w:rPr>
          <w:b/>
          <w:sz w:val="28"/>
          <w:szCs w:val="28"/>
        </w:rPr>
        <w:t xml:space="preserve">Барабинского района Новосибирской области </w:t>
      </w:r>
    </w:p>
    <w:p w:rsidR="00E31040" w:rsidRDefault="00E31040" w:rsidP="00E31040">
      <w:pPr>
        <w:jc w:val="both"/>
        <w:rPr>
          <w:sz w:val="28"/>
        </w:rPr>
      </w:pPr>
    </w:p>
    <w:p w:rsidR="00E31040" w:rsidRDefault="00E31040" w:rsidP="00E31040">
      <w:pPr>
        <w:jc w:val="both"/>
        <w:rPr>
          <w:sz w:val="28"/>
        </w:rPr>
      </w:pPr>
    </w:p>
    <w:p w:rsidR="00E31040" w:rsidRDefault="00E31040" w:rsidP="00E31040">
      <w:pPr>
        <w:jc w:val="both"/>
        <w:rPr>
          <w:sz w:val="28"/>
        </w:rPr>
      </w:pPr>
    </w:p>
    <w:p w:rsidR="00E31040" w:rsidRPr="002C1DDF" w:rsidRDefault="00E31040" w:rsidP="00E31040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2C1DDF">
        <w:rPr>
          <w:sz w:val="28"/>
          <w:szCs w:val="28"/>
        </w:rPr>
        <w:t xml:space="preserve">Заслушав </w:t>
      </w:r>
      <w:r>
        <w:rPr>
          <w:sz w:val="28"/>
          <w:szCs w:val="28"/>
        </w:rPr>
        <w:t>и</w:t>
      </w:r>
      <w:r w:rsidRPr="002C1DDF">
        <w:rPr>
          <w:sz w:val="28"/>
          <w:szCs w:val="28"/>
        </w:rPr>
        <w:t>нформаци</w:t>
      </w:r>
      <w:r>
        <w:rPr>
          <w:sz w:val="28"/>
          <w:szCs w:val="28"/>
        </w:rPr>
        <w:t>ю</w:t>
      </w:r>
      <w:r w:rsidRPr="002C1DDF">
        <w:rPr>
          <w:sz w:val="28"/>
          <w:szCs w:val="28"/>
        </w:rPr>
        <w:t xml:space="preserve"> избирательной комиссии муниципального</w:t>
      </w:r>
      <w:r>
        <w:rPr>
          <w:sz w:val="28"/>
          <w:szCs w:val="28"/>
        </w:rPr>
        <w:t xml:space="preserve"> образования Устьянцевского </w:t>
      </w:r>
      <w:r w:rsidRPr="002C1DDF">
        <w:rPr>
          <w:sz w:val="28"/>
          <w:szCs w:val="28"/>
        </w:rPr>
        <w:t xml:space="preserve"> сельсовета  Барабинского района об итогах выборов деп</w:t>
      </w:r>
      <w:r>
        <w:rPr>
          <w:sz w:val="28"/>
          <w:szCs w:val="28"/>
        </w:rPr>
        <w:t xml:space="preserve">утатов Совета депутатов </w:t>
      </w:r>
      <w:r w:rsidRPr="002C1DDF">
        <w:rPr>
          <w:sz w:val="28"/>
          <w:szCs w:val="28"/>
        </w:rPr>
        <w:t xml:space="preserve"> </w:t>
      </w:r>
      <w:r>
        <w:rPr>
          <w:sz w:val="28"/>
          <w:szCs w:val="28"/>
        </w:rPr>
        <w:t>Устьянцевского</w:t>
      </w:r>
      <w:r w:rsidRPr="002C1DDF">
        <w:rPr>
          <w:sz w:val="28"/>
          <w:szCs w:val="28"/>
        </w:rPr>
        <w:t xml:space="preserve"> сельсовета  Барабинского района</w:t>
      </w:r>
      <w:r w:rsidRPr="00F875E0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 w:rsidRPr="002C1DDF">
        <w:rPr>
          <w:sz w:val="28"/>
          <w:szCs w:val="28"/>
        </w:rPr>
        <w:t>, Совет депутатов</w:t>
      </w:r>
    </w:p>
    <w:p w:rsidR="00E31040" w:rsidRPr="002C1DDF" w:rsidRDefault="00E31040" w:rsidP="00E31040">
      <w:pPr>
        <w:jc w:val="both"/>
        <w:rPr>
          <w:sz w:val="28"/>
          <w:szCs w:val="28"/>
        </w:rPr>
      </w:pPr>
    </w:p>
    <w:p w:rsidR="00E31040" w:rsidRDefault="00E31040" w:rsidP="00E31040">
      <w:pPr>
        <w:jc w:val="both"/>
        <w:rPr>
          <w:sz w:val="28"/>
        </w:rPr>
      </w:pPr>
      <w:r>
        <w:rPr>
          <w:sz w:val="28"/>
        </w:rPr>
        <w:t>РЕШИЛ:</w:t>
      </w:r>
    </w:p>
    <w:p w:rsidR="00E31040" w:rsidRPr="002C1DDF" w:rsidRDefault="00E31040" w:rsidP="00E31040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2C1DDF">
        <w:rPr>
          <w:sz w:val="28"/>
          <w:szCs w:val="28"/>
        </w:rPr>
        <w:t xml:space="preserve">1.Принять к сведению </w:t>
      </w:r>
      <w:r>
        <w:rPr>
          <w:sz w:val="28"/>
          <w:szCs w:val="28"/>
        </w:rPr>
        <w:t>и</w:t>
      </w:r>
      <w:r w:rsidRPr="002C1DDF">
        <w:rPr>
          <w:sz w:val="28"/>
          <w:szCs w:val="28"/>
        </w:rPr>
        <w:t>нформаци</w:t>
      </w:r>
      <w:r>
        <w:rPr>
          <w:sz w:val="28"/>
          <w:szCs w:val="28"/>
        </w:rPr>
        <w:t>ю</w:t>
      </w:r>
      <w:r w:rsidRPr="002C1DDF">
        <w:rPr>
          <w:sz w:val="28"/>
          <w:szCs w:val="28"/>
        </w:rPr>
        <w:t xml:space="preserve"> избирательной комиссии муниципальног</w:t>
      </w:r>
      <w:r>
        <w:rPr>
          <w:sz w:val="28"/>
          <w:szCs w:val="28"/>
        </w:rPr>
        <w:t xml:space="preserve">о образования Устьянцевского </w:t>
      </w:r>
      <w:r w:rsidRPr="002C1DDF">
        <w:rPr>
          <w:sz w:val="28"/>
          <w:szCs w:val="28"/>
        </w:rPr>
        <w:t xml:space="preserve"> сельсовета  Барабинского района</w:t>
      </w:r>
      <w:r w:rsidRPr="00F875E0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 w:rsidRPr="002C1DDF">
        <w:rPr>
          <w:sz w:val="28"/>
          <w:szCs w:val="28"/>
        </w:rPr>
        <w:t xml:space="preserve"> об итогах выборов деп</w:t>
      </w:r>
      <w:r>
        <w:rPr>
          <w:sz w:val="28"/>
          <w:szCs w:val="28"/>
        </w:rPr>
        <w:t>утатов Совета депутатов</w:t>
      </w:r>
      <w:r w:rsidRPr="00FD39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Устьянцевского </w:t>
      </w:r>
      <w:r w:rsidRPr="002C1DDF">
        <w:rPr>
          <w:sz w:val="28"/>
          <w:szCs w:val="28"/>
        </w:rPr>
        <w:t xml:space="preserve"> сельсовета  Барабинского района</w:t>
      </w:r>
      <w:r>
        <w:rPr>
          <w:sz w:val="28"/>
          <w:szCs w:val="28"/>
        </w:rPr>
        <w:t xml:space="preserve"> Новосибирской области пятого созыва.</w:t>
      </w:r>
      <w:r w:rsidRPr="002C1DDF">
        <w:rPr>
          <w:sz w:val="28"/>
          <w:szCs w:val="28"/>
        </w:rPr>
        <w:tab/>
      </w:r>
    </w:p>
    <w:p w:rsidR="00E31040" w:rsidRPr="002C1DDF" w:rsidRDefault="00E31040" w:rsidP="00E31040">
      <w:pPr>
        <w:ind w:left="708"/>
        <w:jc w:val="both"/>
        <w:rPr>
          <w:sz w:val="28"/>
          <w:szCs w:val="28"/>
        </w:rPr>
      </w:pPr>
      <w:r w:rsidRPr="002C1DDF">
        <w:rPr>
          <w:sz w:val="28"/>
          <w:szCs w:val="28"/>
        </w:rPr>
        <w:t>2. Настоящее решение вступает в силу с момента принятия.</w:t>
      </w:r>
    </w:p>
    <w:p w:rsidR="00E31040" w:rsidRDefault="00E31040" w:rsidP="00E31040">
      <w:pPr>
        <w:jc w:val="both"/>
        <w:rPr>
          <w:sz w:val="28"/>
        </w:rPr>
      </w:pPr>
    </w:p>
    <w:p w:rsidR="00E31040" w:rsidRDefault="00E31040" w:rsidP="00E31040">
      <w:pPr>
        <w:jc w:val="both"/>
        <w:rPr>
          <w:sz w:val="28"/>
        </w:rPr>
      </w:pPr>
    </w:p>
    <w:p w:rsidR="00E31040" w:rsidRDefault="00E31040" w:rsidP="00E31040">
      <w:pPr>
        <w:jc w:val="both"/>
        <w:rPr>
          <w:sz w:val="28"/>
        </w:rPr>
      </w:pPr>
    </w:p>
    <w:p w:rsidR="00E31040" w:rsidRDefault="00E31040" w:rsidP="00E31040">
      <w:pPr>
        <w:jc w:val="both"/>
        <w:rPr>
          <w:sz w:val="28"/>
        </w:rPr>
      </w:pPr>
    </w:p>
    <w:p w:rsidR="00E31040" w:rsidRDefault="00E31040" w:rsidP="00E31040">
      <w:pPr>
        <w:jc w:val="both"/>
        <w:rPr>
          <w:sz w:val="28"/>
        </w:rPr>
      </w:pPr>
      <w:r>
        <w:rPr>
          <w:sz w:val="28"/>
        </w:rPr>
        <w:t>Председатель Совета  депутатов</w:t>
      </w:r>
    </w:p>
    <w:p w:rsidR="00E31040" w:rsidRDefault="00E31040" w:rsidP="00E31040">
      <w:pPr>
        <w:jc w:val="both"/>
        <w:rPr>
          <w:sz w:val="28"/>
        </w:rPr>
      </w:pPr>
      <w:r>
        <w:rPr>
          <w:sz w:val="28"/>
        </w:rPr>
        <w:t>Устьянцевского сельсовета</w:t>
      </w:r>
    </w:p>
    <w:p w:rsidR="00E31040" w:rsidRDefault="00E31040" w:rsidP="00E31040">
      <w:pPr>
        <w:jc w:val="both"/>
        <w:rPr>
          <w:sz w:val="28"/>
        </w:rPr>
      </w:pPr>
      <w:r>
        <w:rPr>
          <w:sz w:val="28"/>
        </w:rPr>
        <w:t xml:space="preserve">Барабинского района </w:t>
      </w:r>
    </w:p>
    <w:p w:rsidR="00E31040" w:rsidRDefault="00E31040" w:rsidP="00E31040">
      <w:pPr>
        <w:jc w:val="both"/>
        <w:rPr>
          <w:sz w:val="28"/>
        </w:rPr>
      </w:pPr>
      <w:r>
        <w:rPr>
          <w:sz w:val="28"/>
        </w:rPr>
        <w:t xml:space="preserve">Новосибирской области                                                   С. А. Валяева                               </w:t>
      </w:r>
    </w:p>
    <w:p w:rsidR="00E31040" w:rsidRDefault="00E31040" w:rsidP="00E31040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E31040" w:rsidRDefault="00E31040" w:rsidP="00E31040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315829" w:rsidRDefault="00315829"/>
    <w:sectPr w:rsidR="0031582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31040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040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04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1040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1040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E31040"/>
  </w:style>
  <w:style w:type="character" w:customStyle="1" w:styleId="FontStyle20">
    <w:name w:val="Font Style20"/>
    <w:basedOn w:val="a0"/>
    <w:rsid w:val="00E31040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E31040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31040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2015-12-25T05:48:00Z</dcterms:created>
  <dcterms:modified xsi:type="dcterms:W3CDTF">2015-12-25T05:50:00Z</dcterms:modified>
</cp:coreProperties>
</file>